
<file path=[Content_Types].xml><?xml version="1.0" encoding="utf-8"?>
<Types xmlns="http://schemas.openxmlformats.org/package/2006/content-types">
  <Default Extension="tmp"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7AA4" w:rsidRPr="008616DF" w:rsidRDefault="008616DF" w:rsidP="008616DF">
      <w:pPr>
        <w:jc w:val="center"/>
        <w:rPr>
          <w:rFonts w:ascii="黑体" w:eastAsia="黑体" w:hAnsi="黑体"/>
          <w:sz w:val="32"/>
          <w:szCs w:val="32"/>
        </w:rPr>
      </w:pPr>
      <w:r w:rsidRPr="008616DF">
        <w:rPr>
          <w:rFonts w:ascii="黑体" w:eastAsia="黑体" w:hAnsi="黑体" w:hint="eastAsia"/>
          <w:sz w:val="32"/>
          <w:szCs w:val="32"/>
        </w:rPr>
        <w:t>关于二三课堂实践学分修读要求修订的通知（修订稿）</w:t>
      </w:r>
    </w:p>
    <w:p w:rsidR="008616DF" w:rsidRDefault="008616DF" w:rsidP="008616DF">
      <w:pPr>
        <w:spacing w:line="300" w:lineRule="auto"/>
      </w:pPr>
      <w:r w:rsidRPr="008616DF">
        <w:rPr>
          <w:rFonts w:hint="eastAsia"/>
        </w:rPr>
        <w:t>各学院分团委、各级学生组织、广大同学：</w:t>
      </w:r>
    </w:p>
    <w:p w:rsidR="008616DF" w:rsidRDefault="008616DF" w:rsidP="008616DF">
      <w:pPr>
        <w:spacing w:line="300" w:lineRule="auto"/>
        <w:ind w:firstLineChars="200" w:firstLine="420"/>
      </w:pPr>
      <w:r w:rsidRPr="008616DF">
        <w:rPr>
          <w:rFonts w:hint="eastAsia"/>
        </w:rPr>
        <w:t>大学生社会实践活动是开展大学生思想政治教育工作的有效载体和重要途径，是广大学生青年受教育、长才干、作贡献的良好平台。近几年来，在学校领导的高度重视和各级组织的积极配合下，我校学生参与实践活动的热情持续增长，参与人数逐年递增，活动规模逐步扩大，取得了良好的社会效果和育人成效。</w:t>
      </w:r>
    </w:p>
    <w:p w:rsidR="008616DF" w:rsidRDefault="008616DF" w:rsidP="008616DF">
      <w:pPr>
        <w:spacing w:line="300" w:lineRule="auto"/>
        <w:ind w:firstLineChars="200" w:firstLine="420"/>
      </w:pPr>
      <w:r w:rsidRPr="008616DF">
        <w:rPr>
          <w:rFonts w:hint="eastAsia"/>
        </w:rPr>
        <w:t>为进一步优化实践课程体系，完善实践校内外联合的育人体系，对外经济贸易大学校团委</w:t>
      </w:r>
      <w:proofErr w:type="gramStart"/>
      <w:r w:rsidRPr="008616DF">
        <w:rPr>
          <w:rFonts w:hint="eastAsia"/>
        </w:rPr>
        <w:t>实践部现对</w:t>
      </w:r>
      <w:proofErr w:type="gramEnd"/>
      <w:r w:rsidRPr="008616DF">
        <w:rPr>
          <w:rFonts w:hint="eastAsia"/>
        </w:rPr>
        <w:t>实践学分修读体系做出有关完善修订。将原有实践育人平台学分直接通过完成寒暑假社会实践活动获得更改为修满校内实践课程和课外实践活动获得，此次修订针对</w:t>
      </w:r>
      <w:r w:rsidRPr="008616DF">
        <w:rPr>
          <w:rFonts w:hint="eastAsia"/>
        </w:rPr>
        <w:t>2016</w:t>
      </w:r>
      <w:r w:rsidRPr="008616DF">
        <w:rPr>
          <w:rFonts w:hint="eastAsia"/>
        </w:rPr>
        <w:t>级及以后学生学分修读，不含</w:t>
      </w:r>
      <w:r w:rsidRPr="008616DF">
        <w:rPr>
          <w:rFonts w:hint="eastAsia"/>
        </w:rPr>
        <w:t>2016</w:t>
      </w:r>
      <w:r w:rsidRPr="008616DF">
        <w:rPr>
          <w:rFonts w:hint="eastAsia"/>
        </w:rPr>
        <w:t>级以前未完</w:t>
      </w:r>
      <w:proofErr w:type="gramStart"/>
      <w:r w:rsidRPr="008616DF">
        <w:rPr>
          <w:rFonts w:hint="eastAsia"/>
        </w:rPr>
        <w:t>成实践</w:t>
      </w:r>
      <w:proofErr w:type="gramEnd"/>
      <w:r w:rsidRPr="008616DF">
        <w:rPr>
          <w:rFonts w:hint="eastAsia"/>
        </w:rPr>
        <w:t>学分学生。具体修读</w:t>
      </w:r>
      <w:proofErr w:type="gramStart"/>
      <w:r w:rsidRPr="008616DF">
        <w:rPr>
          <w:rFonts w:hint="eastAsia"/>
        </w:rPr>
        <w:t>版块</w:t>
      </w:r>
      <w:proofErr w:type="gramEnd"/>
      <w:r w:rsidRPr="008616DF">
        <w:rPr>
          <w:rFonts w:hint="eastAsia"/>
        </w:rPr>
        <w:t>学分要求如下：</w:t>
      </w:r>
    </w:p>
    <w:p w:rsidR="008616DF" w:rsidRDefault="008616DF" w:rsidP="008616DF">
      <w:pPr>
        <w:jc w:val="center"/>
      </w:pPr>
      <w:r>
        <w:rPr>
          <w:rFonts w:hint="eastAsia"/>
          <w:noProof/>
        </w:rPr>
        <w:drawing>
          <wp:inline distT="0" distB="0" distL="0" distR="0">
            <wp:extent cx="3657600" cy="2297429"/>
            <wp:effectExtent l="0" t="0" r="0" b="825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4703921.tmp"/>
                    <pic:cNvPicPr/>
                  </pic:nvPicPr>
                  <pic:blipFill>
                    <a:blip r:embed="rId4">
                      <a:extLst>
                        <a:ext uri="{28A0092B-C50C-407E-A947-70E740481C1C}">
                          <a14:useLocalDpi xmlns:a14="http://schemas.microsoft.com/office/drawing/2010/main" val="0"/>
                        </a:ext>
                      </a:extLst>
                    </a:blip>
                    <a:stretch>
                      <a:fillRect/>
                    </a:stretch>
                  </pic:blipFill>
                  <pic:spPr>
                    <a:xfrm>
                      <a:off x="0" y="0"/>
                      <a:ext cx="3707504" cy="2328775"/>
                    </a:xfrm>
                    <a:prstGeom prst="rect">
                      <a:avLst/>
                    </a:prstGeom>
                  </pic:spPr>
                </pic:pic>
              </a:graphicData>
            </a:graphic>
          </wp:inline>
        </w:drawing>
      </w:r>
    </w:p>
    <w:p w:rsidR="008616DF" w:rsidRDefault="008616DF" w:rsidP="008616DF">
      <w:pPr>
        <w:jc w:val="center"/>
        <w:rPr>
          <w:rFonts w:hint="eastAsia"/>
        </w:rPr>
      </w:pPr>
    </w:p>
    <w:p w:rsidR="008616DF" w:rsidRDefault="008616DF" w:rsidP="008616DF">
      <w:pPr>
        <w:spacing w:line="300" w:lineRule="auto"/>
        <w:ind w:firstLineChars="200" w:firstLine="420"/>
        <w:jc w:val="left"/>
      </w:pPr>
      <w:r w:rsidRPr="008616DF">
        <w:rPr>
          <w:rFonts w:hint="eastAsia"/>
        </w:rPr>
        <w:t>此修订办法将会在二三课堂指导讲座中做出强调说明，也望各学院分团委对</w:t>
      </w:r>
      <w:r w:rsidRPr="008616DF">
        <w:rPr>
          <w:rFonts w:hint="eastAsia"/>
        </w:rPr>
        <w:t>2016</w:t>
      </w:r>
      <w:r w:rsidRPr="008616DF">
        <w:rPr>
          <w:rFonts w:hint="eastAsia"/>
        </w:rPr>
        <w:t>级及以后新生进行通知强调，以免造成无法完成实践育人学分修读。</w:t>
      </w:r>
    </w:p>
    <w:p w:rsidR="008616DF" w:rsidRDefault="008616DF" w:rsidP="008616DF">
      <w:pPr>
        <w:spacing w:line="300" w:lineRule="auto"/>
        <w:ind w:firstLineChars="200" w:firstLine="420"/>
        <w:jc w:val="left"/>
      </w:pPr>
    </w:p>
    <w:p w:rsidR="008616DF" w:rsidRDefault="008616DF" w:rsidP="008616DF">
      <w:pPr>
        <w:spacing w:line="300" w:lineRule="auto"/>
        <w:ind w:firstLineChars="200" w:firstLine="420"/>
        <w:jc w:val="left"/>
        <w:rPr>
          <w:rFonts w:hint="eastAsia"/>
        </w:rPr>
      </w:pPr>
    </w:p>
    <w:p w:rsidR="008616DF" w:rsidRDefault="008616DF" w:rsidP="008616DF">
      <w:pPr>
        <w:jc w:val="right"/>
        <w:rPr>
          <w:rFonts w:hint="eastAsia"/>
        </w:rPr>
      </w:pPr>
      <w:r>
        <w:rPr>
          <w:rFonts w:hint="eastAsia"/>
        </w:rPr>
        <w:t>共青团对外经济贸易大学委员会</w:t>
      </w:r>
    </w:p>
    <w:p w:rsidR="008616DF" w:rsidRPr="008616DF" w:rsidRDefault="008616DF" w:rsidP="008616DF">
      <w:pPr>
        <w:ind w:right="630"/>
        <w:jc w:val="right"/>
        <w:rPr>
          <w:rFonts w:hint="eastAsia"/>
        </w:rPr>
      </w:pPr>
      <w:bookmarkStart w:id="0" w:name="_GoBack"/>
      <w:bookmarkEnd w:id="0"/>
      <w:r>
        <w:rPr>
          <w:rFonts w:hint="eastAsia"/>
        </w:rPr>
        <w:t>2017</w:t>
      </w:r>
      <w:r>
        <w:rPr>
          <w:rFonts w:hint="eastAsia"/>
        </w:rPr>
        <w:t>年</w:t>
      </w:r>
      <w:r>
        <w:rPr>
          <w:rFonts w:hint="eastAsia"/>
        </w:rPr>
        <w:t>4</w:t>
      </w:r>
      <w:r>
        <w:rPr>
          <w:rFonts w:hint="eastAsia"/>
        </w:rPr>
        <w:t>月</w:t>
      </w:r>
      <w:r>
        <w:rPr>
          <w:rFonts w:hint="eastAsia"/>
        </w:rPr>
        <w:t>17</w:t>
      </w:r>
      <w:r>
        <w:rPr>
          <w:rFonts w:hint="eastAsia"/>
        </w:rPr>
        <w:t>日</w:t>
      </w:r>
    </w:p>
    <w:sectPr w:rsidR="008616DF" w:rsidRPr="008616D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AD8"/>
    <w:rsid w:val="000A589C"/>
    <w:rsid w:val="003D35FC"/>
    <w:rsid w:val="00490044"/>
    <w:rsid w:val="005C0987"/>
    <w:rsid w:val="008616DF"/>
    <w:rsid w:val="00C94A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D01F5-5A85-4868-BDA5-C4E9C7C4B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05778">
      <w:bodyDiv w:val="1"/>
      <w:marLeft w:val="0"/>
      <w:marRight w:val="0"/>
      <w:marTop w:val="0"/>
      <w:marBottom w:val="0"/>
      <w:divBdr>
        <w:top w:val="none" w:sz="0" w:space="0" w:color="auto"/>
        <w:left w:val="none" w:sz="0" w:space="0" w:color="auto"/>
        <w:bottom w:val="none" w:sz="0" w:space="0" w:color="auto"/>
        <w:right w:val="none" w:sz="0" w:space="0" w:color="auto"/>
      </w:divBdr>
    </w:div>
    <w:div w:id="1683242008">
      <w:bodyDiv w:val="1"/>
      <w:marLeft w:val="0"/>
      <w:marRight w:val="0"/>
      <w:marTop w:val="0"/>
      <w:marBottom w:val="0"/>
      <w:divBdr>
        <w:top w:val="none" w:sz="0" w:space="0" w:color="auto"/>
        <w:left w:val="none" w:sz="0" w:space="0" w:color="auto"/>
        <w:bottom w:val="none" w:sz="0" w:space="0" w:color="auto"/>
        <w:right w:val="none" w:sz="0" w:space="0" w:color="auto"/>
      </w:divBdr>
    </w:div>
    <w:div w:id="1737391668">
      <w:bodyDiv w:val="1"/>
      <w:marLeft w:val="0"/>
      <w:marRight w:val="0"/>
      <w:marTop w:val="0"/>
      <w:marBottom w:val="0"/>
      <w:divBdr>
        <w:top w:val="none" w:sz="0" w:space="0" w:color="auto"/>
        <w:left w:val="none" w:sz="0" w:space="0" w:color="auto"/>
        <w:bottom w:val="none" w:sz="0" w:space="0" w:color="auto"/>
        <w:right w:val="none" w:sz="0" w:space="0" w:color="auto"/>
      </w:divBdr>
    </w:div>
    <w:div w:id="1861698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mp"/></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66</Words>
  <Characters>380</Characters>
  <Application>Microsoft Office Word</Application>
  <DocSecurity>0</DocSecurity>
  <Lines>3</Lines>
  <Paragraphs>1</Paragraphs>
  <ScaleCrop>false</ScaleCrop>
  <Company>Hewlett-Packard</Company>
  <LinksUpToDate>false</LinksUpToDate>
  <CharactersWithSpaces>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 Hua</dc:creator>
  <cp:keywords/>
  <dc:description/>
  <cp:lastModifiedBy>Ye Hua</cp:lastModifiedBy>
  <cp:revision>2</cp:revision>
  <dcterms:created xsi:type="dcterms:W3CDTF">2017-05-24T10:06:00Z</dcterms:created>
  <dcterms:modified xsi:type="dcterms:W3CDTF">2017-05-24T10:10:00Z</dcterms:modified>
</cp:coreProperties>
</file>